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附件2</w:t>
      </w:r>
    </w:p>
    <w:p>
      <w:pPr>
        <w:rPr>
          <w:sz w:val="30"/>
          <w:szCs w:val="30"/>
        </w:rPr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文学与传播学院2016年公开招聘教师（博士）考试考核方案</w:t>
      </w:r>
    </w:p>
    <w:p>
      <w:pPr>
        <w:jc w:val="center"/>
        <w:rPr>
          <w:b/>
          <w:sz w:val="30"/>
          <w:szCs w:val="30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考试考核形式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4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考试考核以面试为主，主要考核应聘对象的专业知识和基本能力，以试讲（15-20分钟）、回答评委提问为主要形式。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主要考核应聘教师的专业知识、专业技能和综合能力。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ind w:firstLine="562" w:firstLineChars="200"/>
        <w:rPr>
          <w:rFonts w:ascii="仿宋_GB2312" w:eastAsia="仿宋_GB2312"/>
          <w:b/>
          <w:sz w:val="28"/>
          <w:szCs w:val="28"/>
        </w:rPr>
      </w:pPr>
      <w:bookmarkStart w:id="0" w:name="_GoBack"/>
      <w:bookmarkEnd w:id="0"/>
      <w:r>
        <w:rPr>
          <w:rFonts w:hint="eastAsia" w:ascii="仿宋_GB2312" w:eastAsia="仿宋_GB2312"/>
          <w:b/>
          <w:sz w:val="28"/>
          <w:szCs w:val="28"/>
        </w:rPr>
        <w:t>中国语言文学(中国现当代文学、儿童文学)教师岗位（岗位A01）</w:t>
      </w:r>
    </w:p>
    <w:p>
      <w:pPr>
        <w:ind w:firstLine="562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教材：</w:t>
      </w:r>
      <w:r>
        <w:rPr>
          <w:rFonts w:hint="eastAsia" w:ascii="仿宋_GB2312" w:hAnsi="仿宋_GB2312" w:eastAsia="仿宋_GB2312" w:cs="仿宋_GB2312"/>
          <w:sz w:val="28"/>
          <w:szCs w:val="28"/>
        </w:rPr>
        <w:t>《中国现代文学史》1917-1997（上册）</w:t>
      </w:r>
    </w:p>
    <w:p>
      <w:pPr>
        <w:ind w:firstLine="562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出版社：</w:t>
      </w:r>
      <w:r>
        <w:rPr>
          <w:rFonts w:hint="eastAsia" w:ascii="仿宋_GB2312" w:hAnsi="仿宋_GB2312" w:eastAsia="仿宋_GB2312" w:cs="仿宋_GB2312"/>
          <w:sz w:val="28"/>
          <w:szCs w:val="28"/>
        </w:rPr>
        <w:t>高等教育出版社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出版时间：</w:t>
      </w:r>
      <w:r>
        <w:rPr>
          <w:rFonts w:hint="eastAsia" w:ascii="仿宋_GB2312" w:hAnsi="仿宋_GB2312" w:eastAsia="仿宋_GB2312" w:cs="仿宋_GB2312"/>
          <w:sz w:val="28"/>
          <w:szCs w:val="28"/>
        </w:rPr>
        <w:t>1999年版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主编：</w:t>
      </w:r>
      <w:r>
        <w:rPr>
          <w:rFonts w:hint="eastAsia" w:ascii="仿宋_GB2312" w:hAnsi="仿宋_GB2312" w:eastAsia="仿宋_GB2312" w:cs="仿宋_GB2312"/>
          <w:sz w:val="28"/>
          <w:szCs w:val="28"/>
        </w:rPr>
        <w:t>朱栋霖、丁帆、朱晓进（主编）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试讲章节：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第七章第三节：《野草》 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23170146">
    <w:nsid w:val="66B57D62"/>
    <w:multiLevelType w:val="multilevel"/>
    <w:tmpl w:val="66B57D62"/>
    <w:lvl w:ilvl="0" w:tentative="1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7231701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7D2B"/>
    <w:rsid w:val="00000F30"/>
    <w:rsid w:val="00010A61"/>
    <w:rsid w:val="00014BB4"/>
    <w:rsid w:val="00084310"/>
    <w:rsid w:val="000D0392"/>
    <w:rsid w:val="000D2B6C"/>
    <w:rsid w:val="0013569D"/>
    <w:rsid w:val="001664CC"/>
    <w:rsid w:val="0017779E"/>
    <w:rsid w:val="002001EF"/>
    <w:rsid w:val="002A47FF"/>
    <w:rsid w:val="002F7D2B"/>
    <w:rsid w:val="003025B2"/>
    <w:rsid w:val="004639A6"/>
    <w:rsid w:val="004A3C44"/>
    <w:rsid w:val="004C4EDA"/>
    <w:rsid w:val="00505A84"/>
    <w:rsid w:val="005461CE"/>
    <w:rsid w:val="00585576"/>
    <w:rsid w:val="006462F4"/>
    <w:rsid w:val="00673687"/>
    <w:rsid w:val="006C7713"/>
    <w:rsid w:val="007D3E7E"/>
    <w:rsid w:val="007F4E07"/>
    <w:rsid w:val="00836ECA"/>
    <w:rsid w:val="008F541F"/>
    <w:rsid w:val="009279D6"/>
    <w:rsid w:val="00936E86"/>
    <w:rsid w:val="0096199A"/>
    <w:rsid w:val="00981E2E"/>
    <w:rsid w:val="00983BCA"/>
    <w:rsid w:val="009E59DB"/>
    <w:rsid w:val="009F0F5B"/>
    <w:rsid w:val="00A11D80"/>
    <w:rsid w:val="00B2596B"/>
    <w:rsid w:val="00BF6D2F"/>
    <w:rsid w:val="00C02E29"/>
    <w:rsid w:val="00C25583"/>
    <w:rsid w:val="00D277C1"/>
    <w:rsid w:val="00D3393C"/>
    <w:rsid w:val="00E645EB"/>
    <w:rsid w:val="00E76614"/>
    <w:rsid w:val="00E82E87"/>
    <w:rsid w:val="00EC30F2"/>
    <w:rsid w:val="00F51DF0"/>
    <w:rsid w:val="00F74563"/>
    <w:rsid w:val="42AC420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222</Characters>
  <Lines>1</Lines>
  <Paragraphs>1</Paragraphs>
  <TotalTime>0</TotalTime>
  <ScaleCrop>false</ScaleCrop>
  <LinksUpToDate>false</LinksUpToDate>
  <CharactersWithSpaces>259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2016-01-26T09:06:00Z</dcterms:created>
  <dc:creator>微软用户</dc:creator>
  <cp:lastModifiedBy>Administrator</cp:lastModifiedBy>
  <dcterms:modified xsi:type="dcterms:W3CDTF">2016-01-26T10:17:33Z</dcterms:modified>
  <dc:title>通信工程专业教师招聘试讲材料参考教材及章节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